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7F" w:rsidRDefault="007F1C7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华东师范大学澄迈实验中学及华迈附属小学</w:t>
      </w:r>
      <w:r>
        <w:rPr>
          <w:rFonts w:ascii="方正小标宋简体" w:eastAsia="方正小标宋简体" w:hint="eastAsia"/>
          <w:sz w:val="36"/>
          <w:szCs w:val="36"/>
        </w:rPr>
        <w:t>2022</w:t>
      </w:r>
      <w:r>
        <w:rPr>
          <w:rFonts w:ascii="方正小标宋简体" w:eastAsia="方正小标宋简体" w:hint="eastAsia"/>
          <w:sz w:val="36"/>
          <w:szCs w:val="36"/>
        </w:rPr>
        <w:t>年</w:t>
      </w:r>
    </w:p>
    <w:p w:rsidR="004E14D6" w:rsidRDefault="007F1C7F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全国招聘线上考试说明</w:t>
      </w:r>
    </w:p>
    <w:p w:rsidR="004E14D6" w:rsidRDefault="007F1C7F">
      <w:pPr>
        <w:pStyle w:val="a7"/>
        <w:spacing w:line="420" w:lineRule="exact"/>
        <w:ind w:firstLineChars="0" w:firstLine="0"/>
        <w:jc w:val="distribut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考生需要提前准备好所需设备，电脑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台（笔记本或台式机），摄像头</w:t>
      </w:r>
      <w:r>
        <w:rPr>
          <w:rFonts w:ascii="仿宋" w:eastAsia="仿宋" w:hAnsi="仿宋" w:hint="eastAsia"/>
          <w:sz w:val="24"/>
          <w:szCs w:val="24"/>
        </w:rPr>
        <w:t>1</w:t>
      </w:r>
    </w:p>
    <w:p w:rsidR="004E14D6" w:rsidRDefault="007F1C7F">
      <w:pPr>
        <w:spacing w:line="420" w:lineRule="exact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个</w:t>
      </w:r>
      <w:proofErr w:type="gramEnd"/>
      <w:r>
        <w:rPr>
          <w:rFonts w:ascii="仿宋" w:eastAsia="仿宋" w:hAnsi="仿宋" w:hint="eastAsia"/>
          <w:sz w:val="24"/>
          <w:szCs w:val="24"/>
        </w:rPr>
        <w:t>，手机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部（提前充好电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A4</w:t>
      </w:r>
      <w:r>
        <w:rPr>
          <w:rFonts w:ascii="仿宋" w:eastAsia="仿宋" w:hAnsi="仿宋" w:hint="eastAsia"/>
          <w:sz w:val="24"/>
          <w:szCs w:val="24"/>
        </w:rPr>
        <w:t>无字白纸</w:t>
      </w: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张（用于</w:t>
      </w:r>
      <w:r>
        <w:rPr>
          <w:rFonts w:ascii="仿宋" w:eastAsia="仿宋" w:hAnsi="仿宋"/>
          <w:sz w:val="24"/>
          <w:szCs w:val="24"/>
        </w:rPr>
        <w:t>作答和</w:t>
      </w:r>
      <w:r>
        <w:rPr>
          <w:rFonts w:ascii="仿宋" w:eastAsia="仿宋" w:hAnsi="仿宋" w:hint="eastAsia"/>
          <w:sz w:val="24"/>
          <w:szCs w:val="24"/>
        </w:rPr>
        <w:t>草纸），</w:t>
      </w:r>
      <w:r>
        <w:rPr>
          <w:rFonts w:ascii="仿宋" w:eastAsia="仿宋" w:hAnsi="仿宋"/>
          <w:sz w:val="24"/>
          <w:szCs w:val="24"/>
        </w:rPr>
        <w:t>语文学科</w:t>
      </w:r>
      <w:r>
        <w:rPr>
          <w:rFonts w:ascii="仿宋" w:eastAsia="仿宋" w:hAnsi="仿宋" w:hint="eastAsia"/>
          <w:sz w:val="24"/>
          <w:szCs w:val="24"/>
        </w:rPr>
        <w:t>需自备</w:t>
      </w:r>
      <w:r>
        <w:rPr>
          <w:rFonts w:ascii="仿宋" w:eastAsia="仿宋" w:hAnsi="仿宋"/>
          <w:sz w:val="24"/>
          <w:szCs w:val="24"/>
        </w:rPr>
        <w:t>作文纸，</w:t>
      </w:r>
      <w:r>
        <w:rPr>
          <w:rFonts w:ascii="仿宋" w:eastAsia="仿宋" w:hAnsi="仿宋" w:hint="eastAsia"/>
          <w:sz w:val="24"/>
          <w:szCs w:val="24"/>
        </w:rPr>
        <w:t>黑色</w:t>
      </w:r>
      <w:r>
        <w:rPr>
          <w:rFonts w:ascii="仿宋" w:eastAsia="仿宋" w:hAnsi="仿宋"/>
          <w:sz w:val="24"/>
          <w:szCs w:val="24"/>
        </w:rPr>
        <w:t>中性笔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支，身份证。</w:t>
      </w:r>
    </w:p>
    <w:p w:rsidR="004E14D6" w:rsidRDefault="007F1C7F">
      <w:pPr>
        <w:pStyle w:val="a7"/>
        <w:spacing w:line="420" w:lineRule="exact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电脑推荐配置</w:t>
      </w:r>
      <w:r>
        <w:rPr>
          <w:rFonts w:ascii="仿宋" w:eastAsia="仿宋" w:hAnsi="仿宋" w:hint="eastAsia"/>
          <w:sz w:val="24"/>
          <w:szCs w:val="24"/>
        </w:rPr>
        <w:t>,</w:t>
      </w:r>
      <w:r>
        <w:rPr>
          <w:rFonts w:ascii="仿宋" w:eastAsia="仿宋" w:hAnsi="仿宋"/>
          <w:sz w:val="24"/>
          <w:szCs w:val="24"/>
        </w:rPr>
        <w:t>i5\8G\SSD</w:t>
      </w:r>
      <w:r>
        <w:rPr>
          <w:rFonts w:ascii="仿宋" w:eastAsia="仿宋" w:hAnsi="仿宋" w:hint="eastAsia"/>
          <w:sz w:val="24"/>
          <w:szCs w:val="24"/>
        </w:rPr>
        <w:t>硬盘，</w:t>
      </w:r>
      <w:r>
        <w:rPr>
          <w:rFonts w:ascii="仿宋" w:eastAsia="仿宋" w:hAnsi="仿宋" w:hint="eastAsia"/>
          <w:sz w:val="24"/>
          <w:szCs w:val="24"/>
        </w:rPr>
        <w:t>win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及以上系统。电脑需要提前下载好</w:t>
      </w:r>
    </w:p>
    <w:p w:rsidR="004E14D6" w:rsidRDefault="007F1C7F">
      <w:pPr>
        <w:spacing w:line="42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Class</w:t>
      </w:r>
      <w:r>
        <w:rPr>
          <w:rFonts w:ascii="仿宋" w:eastAsia="仿宋" w:hAnsi="仿宋"/>
          <w:sz w:val="24"/>
          <w:szCs w:val="24"/>
        </w:rPr>
        <w:t>I</w:t>
      </w:r>
      <w:r>
        <w:rPr>
          <w:rFonts w:ascii="仿宋" w:eastAsia="仿宋" w:hAnsi="仿宋" w:hint="eastAsia"/>
          <w:sz w:val="24"/>
          <w:szCs w:val="24"/>
        </w:rPr>
        <w:t>n</w:t>
      </w:r>
      <w:r>
        <w:rPr>
          <w:rFonts w:ascii="仿宋" w:eastAsia="仿宋" w:hAnsi="仿宋"/>
          <w:sz w:val="24"/>
          <w:szCs w:val="24"/>
        </w:rPr>
        <w:t xml:space="preserve"> PC</w:t>
      </w:r>
      <w:r>
        <w:rPr>
          <w:rFonts w:ascii="仿宋" w:eastAsia="仿宋" w:hAnsi="仿宋" w:hint="eastAsia"/>
          <w:sz w:val="24"/>
          <w:szCs w:val="24"/>
        </w:rPr>
        <w:t>端（下载地址：</w:t>
      </w:r>
      <w:r>
        <w:rPr>
          <w:rFonts w:ascii="仿宋" w:eastAsia="仿宋" w:hAnsi="仿宋"/>
          <w:sz w:val="24"/>
          <w:szCs w:val="24"/>
        </w:rPr>
        <w:t>https://www.eeo.cn/cn/</w:t>
      </w:r>
      <w:r>
        <w:rPr>
          <w:rFonts w:ascii="仿宋" w:eastAsia="仿宋" w:hAnsi="仿宋" w:hint="eastAsia"/>
          <w:sz w:val="24"/>
          <w:szCs w:val="24"/>
        </w:rPr>
        <w:t>），手机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需要提前下载</w:t>
      </w:r>
      <w:r>
        <w:rPr>
          <w:rFonts w:ascii="仿宋" w:eastAsia="仿宋" w:hAnsi="仿宋" w:hint="eastAsia"/>
          <w:sz w:val="24"/>
          <w:szCs w:val="24"/>
        </w:rPr>
        <w:t>ClassIn</w:t>
      </w:r>
      <w:r>
        <w:rPr>
          <w:rFonts w:ascii="仿宋" w:eastAsia="仿宋" w:hAnsi="仿宋" w:hint="eastAsia"/>
          <w:sz w:val="24"/>
          <w:szCs w:val="24"/>
        </w:rPr>
        <w:t>手机端，手机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提前下载钉钉手机端，</w:t>
      </w:r>
      <w:r>
        <w:rPr>
          <w:rFonts w:ascii="仿宋" w:eastAsia="仿宋" w:hAnsi="仿宋" w:hint="eastAsia"/>
          <w:sz w:val="24"/>
          <w:szCs w:val="24"/>
        </w:rPr>
        <w:t>Class</w:t>
      </w:r>
      <w:r>
        <w:rPr>
          <w:rFonts w:ascii="仿宋" w:eastAsia="仿宋" w:hAnsi="仿宋"/>
          <w:sz w:val="24"/>
          <w:szCs w:val="24"/>
        </w:rPr>
        <w:t>I</w:t>
      </w:r>
      <w:r>
        <w:rPr>
          <w:rFonts w:ascii="仿宋" w:eastAsia="仿宋" w:hAnsi="仿宋" w:hint="eastAsia"/>
          <w:sz w:val="24"/>
          <w:szCs w:val="24"/>
        </w:rPr>
        <w:t>n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登录账号为考生报考时手机号码，钉钉提前注册登录。</w:t>
      </w:r>
    </w:p>
    <w:p w:rsidR="004E14D6" w:rsidRDefault="007F1C7F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考生</w:t>
      </w:r>
      <w:r>
        <w:rPr>
          <w:rFonts w:ascii="仿宋" w:eastAsia="仿宋" w:hAnsi="仿宋"/>
          <w:sz w:val="24"/>
          <w:szCs w:val="24"/>
        </w:rPr>
        <w:t>面对课桌或者写字台</w:t>
      </w:r>
      <w:r>
        <w:rPr>
          <w:rFonts w:ascii="仿宋" w:eastAsia="仿宋" w:hAnsi="仿宋" w:hint="eastAsia"/>
          <w:sz w:val="24"/>
          <w:szCs w:val="24"/>
        </w:rPr>
        <w:t>坐</w:t>
      </w:r>
      <w:r>
        <w:rPr>
          <w:rFonts w:ascii="仿宋" w:eastAsia="仿宋" w:hAnsi="仿宋"/>
          <w:sz w:val="24"/>
          <w:szCs w:val="24"/>
        </w:rPr>
        <w:t>好，</w:t>
      </w:r>
      <w:r>
        <w:rPr>
          <w:rFonts w:ascii="仿宋" w:eastAsia="仿宋" w:hAnsi="仿宋" w:hint="eastAsia"/>
          <w:sz w:val="24"/>
          <w:szCs w:val="24"/>
        </w:rPr>
        <w:t>桌面上</w:t>
      </w:r>
      <w:r>
        <w:rPr>
          <w:rFonts w:ascii="仿宋" w:eastAsia="仿宋" w:hAnsi="仿宋"/>
          <w:sz w:val="24"/>
          <w:szCs w:val="24"/>
        </w:rPr>
        <w:t>正对考生</w:t>
      </w:r>
      <w:r>
        <w:rPr>
          <w:rFonts w:ascii="仿宋" w:eastAsia="仿宋" w:hAnsi="仿宋" w:hint="eastAsia"/>
          <w:sz w:val="24"/>
          <w:szCs w:val="24"/>
        </w:rPr>
        <w:t>摆放电脑，桌面上除</w:t>
      </w:r>
      <w:r>
        <w:rPr>
          <w:rFonts w:ascii="仿宋" w:eastAsia="仿宋" w:hAnsi="仿宋"/>
          <w:sz w:val="24"/>
          <w:szCs w:val="24"/>
        </w:rPr>
        <w:t>必要的</w:t>
      </w:r>
      <w:r>
        <w:rPr>
          <w:rFonts w:ascii="仿宋" w:eastAsia="仿宋" w:hAnsi="仿宋" w:hint="eastAsia"/>
          <w:sz w:val="24"/>
          <w:szCs w:val="24"/>
        </w:rPr>
        <w:t>笔</w:t>
      </w:r>
      <w:r>
        <w:rPr>
          <w:rFonts w:ascii="仿宋" w:eastAsia="仿宋" w:hAnsi="仿宋"/>
          <w:sz w:val="24"/>
          <w:szCs w:val="24"/>
        </w:rPr>
        <w:t>、纸、三角板</w:t>
      </w:r>
      <w:r>
        <w:rPr>
          <w:rFonts w:ascii="仿宋" w:eastAsia="仿宋" w:hAnsi="仿宋" w:hint="eastAsia"/>
          <w:sz w:val="24"/>
          <w:szCs w:val="24"/>
        </w:rPr>
        <w:t>、鼠标、</w:t>
      </w:r>
      <w:r>
        <w:rPr>
          <w:rFonts w:ascii="仿宋" w:eastAsia="仿宋" w:hAnsi="仿宋"/>
          <w:sz w:val="24"/>
          <w:szCs w:val="24"/>
        </w:rPr>
        <w:t>手机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等考试用品</w:t>
      </w:r>
      <w:r>
        <w:rPr>
          <w:rFonts w:ascii="仿宋" w:eastAsia="仿宋" w:hAnsi="仿宋" w:hint="eastAsia"/>
          <w:sz w:val="24"/>
          <w:szCs w:val="24"/>
        </w:rPr>
        <w:t>外</w:t>
      </w:r>
      <w:r>
        <w:rPr>
          <w:rFonts w:ascii="仿宋" w:eastAsia="仿宋" w:hAnsi="仿宋"/>
          <w:sz w:val="24"/>
          <w:szCs w:val="24"/>
        </w:rPr>
        <w:t>，一律不得</w:t>
      </w:r>
      <w:r>
        <w:rPr>
          <w:rFonts w:ascii="仿宋" w:eastAsia="仿宋" w:hAnsi="仿宋" w:hint="eastAsia"/>
          <w:sz w:val="24"/>
          <w:szCs w:val="24"/>
        </w:rPr>
        <w:t>摆放其他与考试无关物品。手机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需架设于考生</w:t>
      </w:r>
      <w:r>
        <w:rPr>
          <w:rFonts w:ascii="仿宋" w:eastAsia="仿宋" w:hAnsi="仿宋"/>
          <w:sz w:val="24"/>
          <w:szCs w:val="24"/>
        </w:rPr>
        <w:t>右</w:t>
      </w:r>
      <w:r>
        <w:rPr>
          <w:rFonts w:ascii="仿宋" w:eastAsia="仿宋" w:hAnsi="仿宋" w:hint="eastAsia"/>
          <w:sz w:val="24"/>
          <w:szCs w:val="24"/>
        </w:rPr>
        <w:t>后侧身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米处</w:t>
      </w:r>
      <w:r>
        <w:rPr>
          <w:rFonts w:ascii="仿宋" w:eastAsia="仿宋" w:hAnsi="仿宋" w:hint="eastAsia"/>
          <w:sz w:val="24"/>
          <w:szCs w:val="24"/>
        </w:rPr>
        <w:t>（如下图），视频监控设备不得中断，考试期间始终保持侧脸及双手处于视频画面正中。</w:t>
      </w:r>
    </w:p>
    <w:p w:rsidR="004E14D6" w:rsidRDefault="004E14D6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E14D6" w:rsidRDefault="007F1C7F">
      <w:pPr>
        <w:pStyle w:val="a7"/>
        <w:spacing w:line="360" w:lineRule="auto"/>
        <w:ind w:left="48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5715</wp:posOffset>
            </wp:positionV>
            <wp:extent cx="1315720" cy="1675130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114300" distR="114300">
            <wp:extent cx="2011680" cy="1583690"/>
            <wp:effectExtent l="0" t="0" r="7620" b="165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4D6" w:rsidRDefault="007F1C7F">
      <w:pPr>
        <w:pStyle w:val="a7"/>
        <w:spacing w:line="360" w:lineRule="auto"/>
        <w:ind w:left="48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color w:val="FF0000"/>
          <w:sz w:val="24"/>
          <w:szCs w:val="24"/>
        </w:rPr>
        <w:t>钉钉监控标准视角</w:t>
      </w:r>
      <w:r>
        <w:rPr>
          <w:rFonts w:ascii="仿宋" w:eastAsia="仿宋" w:hAnsi="仿宋" w:hint="eastAsia"/>
          <w:b/>
          <w:color w:val="FF0000"/>
          <w:sz w:val="24"/>
          <w:szCs w:val="24"/>
        </w:rPr>
        <w:t xml:space="preserve">                      </w:t>
      </w:r>
      <w:r>
        <w:rPr>
          <w:rFonts w:ascii="仿宋" w:eastAsia="仿宋" w:hAnsi="仿宋" w:cs="仿宋" w:hint="eastAsia"/>
          <w:b/>
          <w:color w:val="FF0000"/>
          <w:szCs w:val="21"/>
        </w:rPr>
        <w:t>Class</w:t>
      </w:r>
      <w:r>
        <w:rPr>
          <w:rFonts w:ascii="仿宋" w:eastAsia="仿宋" w:hAnsi="仿宋" w:cs="仿宋"/>
          <w:b/>
          <w:color w:val="FF0000"/>
          <w:szCs w:val="21"/>
        </w:rPr>
        <w:t>I</w:t>
      </w:r>
      <w:r>
        <w:rPr>
          <w:rFonts w:ascii="仿宋" w:eastAsia="仿宋" w:hAnsi="仿宋" w:cs="仿宋" w:hint="eastAsia"/>
          <w:b/>
          <w:color w:val="FF0000"/>
          <w:szCs w:val="21"/>
        </w:rPr>
        <w:t>n</w:t>
      </w:r>
      <w:r>
        <w:rPr>
          <w:rFonts w:ascii="仿宋" w:eastAsia="仿宋" w:hAnsi="仿宋" w:cs="仿宋"/>
          <w:b/>
          <w:color w:val="FF0000"/>
          <w:szCs w:val="21"/>
        </w:rPr>
        <w:t xml:space="preserve"> </w:t>
      </w:r>
      <w:r>
        <w:rPr>
          <w:rFonts w:ascii="仿宋" w:eastAsia="仿宋" w:hAnsi="仿宋" w:cs="仿宋" w:hint="eastAsia"/>
          <w:b/>
          <w:color w:val="FF0000"/>
          <w:szCs w:val="21"/>
        </w:rPr>
        <w:t>摄像头视角</w:t>
      </w:r>
    </w:p>
    <w:p w:rsidR="004E14D6" w:rsidRDefault="007F1C7F">
      <w:pPr>
        <w:pStyle w:val="a7"/>
        <w:spacing w:line="400" w:lineRule="exact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4.</w:t>
      </w:r>
      <w:r>
        <w:rPr>
          <w:rFonts w:ascii="仿宋" w:eastAsia="仿宋" w:hAnsi="仿宋" w:hint="eastAsia"/>
          <w:sz w:val="24"/>
          <w:szCs w:val="24"/>
        </w:rPr>
        <w:t>考前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分钟电脑登录</w:t>
      </w:r>
      <w:r>
        <w:rPr>
          <w:rFonts w:ascii="仿宋" w:eastAsia="仿宋" w:hAnsi="仿宋" w:hint="eastAsia"/>
          <w:sz w:val="24"/>
          <w:szCs w:val="24"/>
        </w:rPr>
        <w:t>Class</w:t>
      </w:r>
      <w:r>
        <w:rPr>
          <w:rFonts w:ascii="仿宋" w:eastAsia="仿宋" w:hAnsi="仿宋"/>
          <w:sz w:val="24"/>
          <w:szCs w:val="24"/>
        </w:rPr>
        <w:t>I</w:t>
      </w:r>
      <w:r>
        <w:rPr>
          <w:rFonts w:ascii="仿宋" w:eastAsia="仿宋" w:hAnsi="仿宋" w:hint="eastAsia"/>
          <w:sz w:val="24"/>
          <w:szCs w:val="24"/>
        </w:rPr>
        <w:t>n</w:t>
      </w:r>
      <w:r>
        <w:rPr>
          <w:rFonts w:ascii="仿宋" w:eastAsia="仿宋" w:hAnsi="仿宋" w:hint="eastAsia"/>
          <w:sz w:val="24"/>
          <w:szCs w:val="24"/>
        </w:rPr>
        <w:t>，手机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登录钉钉进入视频会议，调整钉钉监控标准视角。</w:t>
      </w:r>
      <w:r>
        <w:rPr>
          <w:rFonts w:ascii="仿宋" w:eastAsia="仿宋" w:hAnsi="仿宋" w:hint="eastAsia"/>
          <w:b/>
          <w:color w:val="FF0000"/>
          <w:sz w:val="24"/>
          <w:szCs w:val="24"/>
        </w:rPr>
        <w:t xml:space="preserve">                       </w:t>
      </w:r>
    </w:p>
    <w:p w:rsidR="004E14D6" w:rsidRDefault="007F1C7F">
      <w:pPr>
        <w:pStyle w:val="a7"/>
        <w:spacing w:line="40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考卷将在</w:t>
      </w:r>
      <w:r>
        <w:rPr>
          <w:rFonts w:ascii="仿宋" w:eastAsia="仿宋" w:hAnsi="仿宋" w:cs="仿宋" w:hint="eastAsia"/>
          <w:sz w:val="24"/>
          <w:szCs w:val="24"/>
        </w:rPr>
        <w:t>Class</w:t>
      </w:r>
      <w:r>
        <w:rPr>
          <w:rFonts w:ascii="仿宋" w:eastAsia="仿宋" w:hAnsi="仿宋" w:cs="仿宋"/>
          <w:sz w:val="24"/>
          <w:szCs w:val="24"/>
        </w:rPr>
        <w:t>I</w:t>
      </w:r>
      <w:r>
        <w:rPr>
          <w:rFonts w:ascii="仿宋" w:eastAsia="仿宋" w:hAnsi="仿宋" w:cs="仿宋" w:hint="eastAsia"/>
          <w:sz w:val="24"/>
          <w:szCs w:val="24"/>
        </w:rPr>
        <w:t>n</w:t>
      </w:r>
      <w:r>
        <w:rPr>
          <w:rFonts w:ascii="仿宋" w:eastAsia="仿宋" w:hAnsi="仿宋" w:cs="仿宋" w:hint="eastAsia"/>
          <w:sz w:val="24"/>
          <w:szCs w:val="24"/>
        </w:rPr>
        <w:t>中发布，考生需注意开考时间，电脑提前关闭其他无关</w:t>
      </w:r>
    </w:p>
    <w:p w:rsidR="004E14D6" w:rsidRDefault="007F1C7F">
      <w:pPr>
        <w:spacing w:line="40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软件。</w:t>
      </w:r>
    </w:p>
    <w:p w:rsidR="004E14D6" w:rsidRDefault="007F1C7F">
      <w:pPr>
        <w:pStyle w:val="a7"/>
        <w:spacing w:line="400" w:lineRule="exact"/>
        <w:ind w:firstLineChars="0" w:firstLine="0"/>
        <w:jc w:val="distribute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6.</w:t>
      </w:r>
      <w:r>
        <w:rPr>
          <w:rFonts w:ascii="仿宋" w:eastAsia="仿宋" w:hAnsi="仿宋" w:cs="仿宋" w:hint="eastAsia"/>
          <w:sz w:val="24"/>
          <w:szCs w:val="24"/>
        </w:rPr>
        <w:t>考试前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分钟监考教师会对每位考生进行考试身份确认，考生</w:t>
      </w:r>
      <w:r>
        <w:rPr>
          <w:rFonts w:ascii="仿宋" w:eastAsia="仿宋" w:hAnsi="仿宋" w:cs="仿宋"/>
          <w:sz w:val="24"/>
          <w:szCs w:val="24"/>
        </w:rPr>
        <w:t>需</w:t>
      </w:r>
    </w:p>
    <w:p w:rsidR="004E14D6" w:rsidRDefault="007F1C7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手持身份证拍照存档。确认身份后考生不允许离开钉钉监控范围，考试过程全程录像。</w:t>
      </w:r>
    </w:p>
    <w:p w:rsidR="004E14D6" w:rsidRDefault="007F1C7F">
      <w:pPr>
        <w:pStyle w:val="a7"/>
        <w:spacing w:line="40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7.</w:t>
      </w:r>
      <w:r>
        <w:rPr>
          <w:rFonts w:ascii="仿宋" w:eastAsia="仿宋" w:hAnsi="仿宋" w:cs="仿宋" w:hint="eastAsia"/>
          <w:sz w:val="24"/>
          <w:szCs w:val="24"/>
        </w:rPr>
        <w:t>监考教师提醒考试结束后，考生需</w:t>
      </w:r>
      <w:r>
        <w:rPr>
          <w:rFonts w:ascii="仿宋" w:eastAsia="仿宋" w:hAnsi="仿宋" w:cs="仿宋"/>
          <w:sz w:val="24"/>
          <w:szCs w:val="24"/>
        </w:rPr>
        <w:t>用</w:t>
      </w:r>
      <w:r>
        <w:rPr>
          <w:rFonts w:ascii="仿宋" w:eastAsia="仿宋" w:hAnsi="仿宋" w:cs="仿宋" w:hint="eastAsia"/>
          <w:sz w:val="24"/>
          <w:szCs w:val="24"/>
        </w:rPr>
        <w:t>手机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对</w:t>
      </w:r>
      <w:r>
        <w:rPr>
          <w:rFonts w:ascii="仿宋" w:eastAsia="仿宋" w:hAnsi="仿宋" w:cs="仿宋"/>
          <w:sz w:val="24"/>
          <w:szCs w:val="24"/>
        </w:rPr>
        <w:t>答题纸进行</w:t>
      </w:r>
      <w:r>
        <w:rPr>
          <w:rFonts w:ascii="仿宋" w:eastAsia="仿宋" w:hAnsi="仿宋" w:cs="仿宋" w:hint="eastAsia"/>
          <w:sz w:val="24"/>
          <w:szCs w:val="24"/>
        </w:rPr>
        <w:t>拍照上传，注意</w:t>
      </w:r>
    </w:p>
    <w:p w:rsidR="004E14D6" w:rsidRDefault="007F1C7F">
      <w:pPr>
        <w:spacing w:line="40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手机拍摄清晰度，如因拍摄不清晰或个人原因出现答题纸模糊，后果自行承担。</w:t>
      </w:r>
    </w:p>
    <w:p w:rsidR="004E14D6" w:rsidRDefault="007F1C7F">
      <w:pPr>
        <w:pStyle w:val="a7"/>
        <w:spacing w:line="40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8.</w:t>
      </w:r>
      <w:r>
        <w:rPr>
          <w:rFonts w:ascii="仿宋" w:eastAsia="仿宋" w:hAnsi="仿宋" w:cs="仿宋" w:hint="eastAsia"/>
          <w:sz w:val="24"/>
          <w:szCs w:val="24"/>
        </w:rPr>
        <w:t>提交答题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纸得到</w:t>
      </w:r>
      <w:proofErr w:type="gramEnd"/>
      <w:r>
        <w:rPr>
          <w:rFonts w:ascii="仿宋" w:eastAsia="仿宋" w:hAnsi="仿宋" w:cs="仿宋"/>
          <w:sz w:val="24"/>
          <w:szCs w:val="24"/>
        </w:rPr>
        <w:t>监考教师允许</w:t>
      </w:r>
      <w:r>
        <w:rPr>
          <w:rFonts w:ascii="仿宋" w:eastAsia="仿宋" w:hAnsi="仿宋" w:cs="仿宋" w:hint="eastAsia"/>
          <w:sz w:val="24"/>
          <w:szCs w:val="24"/>
        </w:rPr>
        <w:t>后，考生先退出</w:t>
      </w:r>
      <w:r>
        <w:rPr>
          <w:rFonts w:ascii="仿宋" w:eastAsia="仿宋" w:hAnsi="仿宋" w:cs="仿宋" w:hint="eastAsia"/>
          <w:sz w:val="24"/>
          <w:szCs w:val="24"/>
        </w:rPr>
        <w:t>Class</w:t>
      </w:r>
      <w:r>
        <w:rPr>
          <w:rFonts w:ascii="仿宋" w:eastAsia="仿宋" w:hAnsi="仿宋" w:cs="仿宋"/>
          <w:sz w:val="24"/>
          <w:szCs w:val="24"/>
        </w:rPr>
        <w:t>I</w:t>
      </w:r>
      <w:r>
        <w:rPr>
          <w:rFonts w:ascii="仿宋" w:eastAsia="仿宋" w:hAnsi="仿宋" w:cs="仿宋" w:hint="eastAsia"/>
          <w:sz w:val="24"/>
          <w:szCs w:val="24"/>
        </w:rPr>
        <w:t>n</w:t>
      </w:r>
      <w:r>
        <w:rPr>
          <w:rFonts w:ascii="仿宋" w:eastAsia="仿宋" w:hAnsi="仿宋" w:cs="仿宋" w:hint="eastAsia"/>
          <w:sz w:val="24"/>
          <w:szCs w:val="24"/>
        </w:rPr>
        <w:t>软件，后关闭钉钉监控。</w:t>
      </w:r>
    </w:p>
    <w:p w:rsidR="004E14D6" w:rsidRDefault="004E14D6">
      <w:pPr>
        <w:spacing w:line="400" w:lineRule="exact"/>
        <w:jc w:val="left"/>
        <w:rPr>
          <w:rFonts w:ascii="仿宋" w:eastAsia="仿宋" w:hAnsi="仿宋" w:cs="仿宋"/>
          <w:sz w:val="24"/>
          <w:szCs w:val="24"/>
        </w:rPr>
      </w:pPr>
    </w:p>
    <w:sectPr w:rsidR="004E14D6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yNTM2ZTMwOTY0NDNmYTc1OWMwZGQyY2FkYzhhN2QifQ=="/>
  </w:docVars>
  <w:rsids>
    <w:rsidRoot w:val="00211F2A"/>
    <w:rsid w:val="000416F3"/>
    <w:rsid w:val="00051EE6"/>
    <w:rsid w:val="00064D65"/>
    <w:rsid w:val="000C45EC"/>
    <w:rsid w:val="0015183C"/>
    <w:rsid w:val="00183ACA"/>
    <w:rsid w:val="001C7D1A"/>
    <w:rsid w:val="00211F2A"/>
    <w:rsid w:val="00267860"/>
    <w:rsid w:val="00282A81"/>
    <w:rsid w:val="002E597C"/>
    <w:rsid w:val="003A563D"/>
    <w:rsid w:val="004568E6"/>
    <w:rsid w:val="004D23C5"/>
    <w:rsid w:val="004E14D6"/>
    <w:rsid w:val="00504AEC"/>
    <w:rsid w:val="00563441"/>
    <w:rsid w:val="006D0B7D"/>
    <w:rsid w:val="00724013"/>
    <w:rsid w:val="007B149B"/>
    <w:rsid w:val="007D19E9"/>
    <w:rsid w:val="007F1C7F"/>
    <w:rsid w:val="00831E4F"/>
    <w:rsid w:val="00834BC0"/>
    <w:rsid w:val="008F632B"/>
    <w:rsid w:val="008F75EF"/>
    <w:rsid w:val="00933A06"/>
    <w:rsid w:val="009422E8"/>
    <w:rsid w:val="00962517"/>
    <w:rsid w:val="00A011FD"/>
    <w:rsid w:val="00AD3D8D"/>
    <w:rsid w:val="00B47D75"/>
    <w:rsid w:val="00B60EB9"/>
    <w:rsid w:val="00BC7D50"/>
    <w:rsid w:val="00C276F9"/>
    <w:rsid w:val="00C7637B"/>
    <w:rsid w:val="00D308C2"/>
    <w:rsid w:val="00D52963"/>
    <w:rsid w:val="00D8124A"/>
    <w:rsid w:val="00DB5AE1"/>
    <w:rsid w:val="00DF198F"/>
    <w:rsid w:val="00E31BA4"/>
    <w:rsid w:val="1B8F4FD8"/>
    <w:rsid w:val="1C393D1E"/>
    <w:rsid w:val="2C677440"/>
    <w:rsid w:val="4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44D3788-57F5-446B-BBDF-2DAF058F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ED46-FBB0-4D2C-AD8A-BEF17ABB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643</Characters>
  <Application>Microsoft Office Word</Application>
  <DocSecurity>0</DocSecurity>
  <Lines>5</Lines>
  <Paragraphs>1</Paragraphs>
  <ScaleCrop>false</ScaleCrop>
  <Company>WORKGROUP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yanguang</dc:creator>
  <cp:lastModifiedBy>User</cp:lastModifiedBy>
  <cp:revision>4</cp:revision>
  <dcterms:created xsi:type="dcterms:W3CDTF">2022-04-30T13:57:00Z</dcterms:created>
  <dcterms:modified xsi:type="dcterms:W3CDTF">2022-10-28T00:47:00Z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272D3DE766F64494A5D425E0EBC3F163</vt:lpwstr>
  </property>
</Properties>
</file>